
<file path=[Content_Types].xml><?xml version="1.0" encoding="utf-8"?>
<Types xmlns="http://schemas.openxmlformats.org/package/2006/content-types">
  <Default ContentType="image/x-wmf" Extension="wmf"/>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b w:val="1"/>
          <w:bCs w:val="1"/>
        </w:rPr>
        <w:drawing>
          <wp:inline distB="114300" distT="114300" distL="114300" distR="114300">
            <wp:extent cx="3401850" cy="1280792"/>
            <wp:effectExtent b="0" l="0" r="0" t="0"/>
            <wp:docPr id="3"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3401850" cy="1280792"/>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jc w:val="center"/>
        <w:rPr>
          <w:b w:val="1"/>
          <w:bCs w:val="1"/>
        </w:rPr>
      </w:pPr>
      <w:r w:rsidDel="00000000" w:rsidR="00000000" w:rsidRPr="00000000">
        <w:rPr>
          <w:b w:val="1"/>
          <w:bCs w:val="1"/>
          <w:rtl w:val="0"/>
        </w:rPr>
        <w:t xml:space="preserve">AIB Future Sparks School Impact Awards Submission Form 2025/26</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sz w:val="24"/>
          <w:szCs w:val="24"/>
          <w:highlight w:val="white"/>
        </w:rPr>
      </w:pPr>
      <w:r w:rsidDel="00000000" w:rsidR="00000000" w:rsidRPr="00000000">
        <w:rPr>
          <w:sz w:val="24"/>
          <w:szCs w:val="24"/>
          <w:highlight w:val="white"/>
          <w:rtl w:val="0"/>
        </w:rPr>
        <w:t xml:space="preserve">This form should be used to submit a school entry for the AIB Future Sparks School Impact Awards. The AIB Future Sparks School Impact Awards is only available to students currently enrolled in second-level education in the Republic of Ireland, between the ages of 12 and 19. The closing date for submissions is 13th February 2026.</w:t>
      </w:r>
    </w:p>
    <w:p w:rsidR="00000000" w:rsidDel="00000000" w:rsidP="00000000" w:rsidRDefault="00000000" w:rsidRPr="00000000" w14:paraId="00000007">
      <w:pPr>
        <w:rPr>
          <w:sz w:val="24"/>
          <w:szCs w:val="24"/>
          <w:highlight w:val="white"/>
        </w:rPr>
      </w:pPr>
      <w:r w:rsidDel="00000000" w:rsidR="00000000" w:rsidRPr="00000000">
        <w:rPr>
          <w:rtl w:val="0"/>
        </w:rPr>
      </w:r>
    </w:p>
    <w:p w:rsidR="00000000" w:rsidDel="00000000" w:rsidP="00000000" w:rsidRDefault="00000000" w:rsidRPr="00000000" w14:paraId="00000008">
      <w:pPr>
        <w:rPr>
          <w:b w:val="1"/>
          <w:bCs w:val="1"/>
          <w:i w:val="1"/>
          <w:iCs w:val="1"/>
          <w:sz w:val="24"/>
          <w:szCs w:val="24"/>
          <w:highlight w:val="white"/>
        </w:rPr>
      </w:pPr>
      <w:r w:rsidDel="00000000" w:rsidR="00000000" w:rsidRPr="00000000">
        <w:rPr>
          <w:b w:val="1"/>
          <w:bCs w:val="1"/>
          <w:i w:val="1"/>
          <w:iCs w:val="1"/>
          <w:sz w:val="24"/>
          <w:szCs w:val="24"/>
          <w:highlight w:val="white"/>
          <w:rtl w:val="0"/>
        </w:rPr>
        <w:t xml:space="preserve">*Required fields</w:t>
      </w:r>
    </w:p>
    <w:p w:rsidR="00000000" w:rsidDel="00000000" w:rsidP="00000000" w:rsidRDefault="00000000" w:rsidRPr="00000000" w14:paraId="00000009">
      <w:pPr>
        <w:rPr>
          <w:sz w:val="24"/>
          <w:szCs w:val="24"/>
          <w:highlight w:val="white"/>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School Roll Number:*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line="240" w:lineRule="auto"/>
              <w:rPr>
                <w:sz w:val="24"/>
                <w:szCs w:val="24"/>
                <w:highlight w:val="white"/>
              </w:rPr>
            </w:pPr>
            <w:r w:rsidDel="00000000" w:rsidR="00000000" w:rsidRPr="00000000">
              <w:rPr>
                <w:rtl w:val="0"/>
              </w:rPr>
            </w:r>
          </w:p>
        </w:tc>
      </w:tr>
    </w:tbl>
    <w:p w:rsidR="00000000" w:rsidDel="00000000" w:rsidP="00000000" w:rsidRDefault="00000000" w:rsidRPr="00000000" w14:paraId="0000000C">
      <w:pPr>
        <w:rPr>
          <w:sz w:val="24"/>
          <w:szCs w:val="24"/>
          <w:highlight w:val="white"/>
        </w:rPr>
      </w:pPr>
      <w:r w:rsidDel="00000000" w:rsidR="00000000" w:rsidRPr="00000000">
        <w:rPr>
          <w:rtl w:val="0"/>
        </w:rPr>
      </w:r>
    </w:p>
    <w:p w:rsidR="00000000" w:rsidDel="00000000" w:rsidP="00000000" w:rsidRDefault="00000000" w:rsidRPr="00000000" w14:paraId="0000000D">
      <w:pPr>
        <w:rPr>
          <w:sz w:val="24"/>
          <w:szCs w:val="24"/>
          <w:highlight w:val="white"/>
        </w:rPr>
      </w:pPr>
      <w:r w:rsidDel="00000000" w:rsidR="00000000" w:rsidRPr="00000000">
        <w:rPr>
          <w:rtl w:val="0"/>
        </w:rPr>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E">
            <w:pPr>
              <w:widowControl w:val="0"/>
              <w:spacing w:line="240" w:lineRule="auto"/>
              <w:rPr>
                <w:sz w:val="24"/>
                <w:szCs w:val="24"/>
                <w:highlight w:val="white"/>
              </w:rPr>
            </w:pPr>
            <w:r w:rsidDel="00000000" w:rsidR="00000000" w:rsidRPr="00000000">
              <w:rPr>
                <w:sz w:val="24"/>
                <w:szCs w:val="24"/>
                <w:highlight w:val="white"/>
                <w:rtl w:val="0"/>
              </w:rPr>
              <w:t xml:space="preserve">Role of Submitting Teacher:*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F">
            <w:pPr>
              <w:widowControl w:val="0"/>
              <w:spacing w:line="240" w:lineRule="auto"/>
              <w:rPr>
                <w:sz w:val="24"/>
                <w:szCs w:val="24"/>
                <w:highlight w:val="white"/>
              </w:rPr>
            </w:pPr>
            <w:r w:rsidDel="00000000" w:rsidR="00000000" w:rsidRPr="00000000">
              <w:rPr>
                <w:rtl w:val="0"/>
              </w:rPr>
            </w:r>
          </w:p>
        </w:tc>
      </w:tr>
    </w:tbl>
    <w:p w:rsidR="00000000" w:rsidDel="00000000" w:rsidP="00000000" w:rsidRDefault="00000000" w:rsidRPr="00000000" w14:paraId="00000010">
      <w:pPr>
        <w:rPr>
          <w:sz w:val="24"/>
          <w:szCs w:val="24"/>
          <w:highlight w:val="white"/>
        </w:rPr>
      </w:pPr>
      <w:r w:rsidDel="00000000" w:rsidR="00000000" w:rsidRPr="00000000">
        <w:rPr>
          <w:rtl w:val="0"/>
        </w:rPr>
      </w:r>
    </w:p>
    <w:p w:rsidR="00000000" w:rsidDel="00000000" w:rsidP="00000000" w:rsidRDefault="00000000" w:rsidRPr="00000000" w14:paraId="00000011">
      <w:pPr>
        <w:rPr>
          <w:sz w:val="24"/>
          <w:szCs w:val="24"/>
          <w:highlight w:val="white"/>
        </w:rPr>
      </w:pPr>
      <w:r w:rsidDel="00000000" w:rsidR="00000000" w:rsidRPr="00000000">
        <w:rPr>
          <w:rtl w:val="0"/>
        </w:rPr>
      </w:r>
    </w:p>
    <w:tbl>
      <w:tblPr>
        <w:tblStyle w:val="Table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2">
            <w:pPr>
              <w:widowControl w:val="0"/>
              <w:spacing w:line="240" w:lineRule="auto"/>
              <w:rPr>
                <w:sz w:val="24"/>
                <w:szCs w:val="24"/>
                <w:highlight w:val="white"/>
              </w:rPr>
            </w:pPr>
            <w:r w:rsidDel="00000000" w:rsidR="00000000" w:rsidRPr="00000000">
              <w:rPr>
                <w:sz w:val="24"/>
                <w:szCs w:val="24"/>
                <w:highlight w:val="white"/>
                <w:rtl w:val="0"/>
              </w:rPr>
              <w:t xml:space="preserve">School Name (as you would like it to be presented):*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3">
            <w:pPr>
              <w:widowControl w:val="0"/>
              <w:spacing w:line="240" w:lineRule="auto"/>
              <w:rPr>
                <w:sz w:val="24"/>
                <w:szCs w:val="24"/>
                <w:highlight w:val="white"/>
              </w:rPr>
            </w:pPr>
            <w:r w:rsidDel="00000000" w:rsidR="00000000" w:rsidRPr="00000000">
              <w:rPr>
                <w:rtl w:val="0"/>
              </w:rPr>
            </w:r>
          </w:p>
        </w:tc>
      </w:tr>
    </w:tbl>
    <w:p w:rsidR="00000000" w:rsidDel="00000000" w:rsidP="00000000" w:rsidRDefault="00000000" w:rsidRPr="00000000" w14:paraId="00000014">
      <w:pPr>
        <w:rPr>
          <w:sz w:val="24"/>
          <w:szCs w:val="24"/>
          <w:highlight w:val="white"/>
        </w:rPr>
      </w:pPr>
      <w:r w:rsidDel="00000000" w:rsidR="00000000" w:rsidRPr="00000000">
        <w:rPr>
          <w:rtl w:val="0"/>
        </w:rPr>
      </w:r>
    </w:p>
    <w:p w:rsidR="00000000" w:rsidDel="00000000" w:rsidP="00000000" w:rsidRDefault="00000000" w:rsidRPr="00000000" w14:paraId="00000015">
      <w:pPr>
        <w:rPr>
          <w:sz w:val="24"/>
          <w:szCs w:val="24"/>
          <w:highlight w:val="white"/>
        </w:rPr>
      </w:pPr>
      <w:r w:rsidDel="00000000" w:rsidR="00000000" w:rsidRPr="00000000">
        <w:rPr>
          <w:rtl w:val="0"/>
        </w:rPr>
      </w:r>
    </w:p>
    <w:tbl>
      <w:tblPr>
        <w:tblStyle w:val="Table4"/>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6">
            <w:pPr>
              <w:widowControl w:val="0"/>
              <w:spacing w:line="240" w:lineRule="auto"/>
              <w:rPr>
                <w:sz w:val="24"/>
                <w:szCs w:val="24"/>
                <w:highlight w:val="white"/>
              </w:rPr>
            </w:pPr>
            <w:r w:rsidDel="00000000" w:rsidR="00000000" w:rsidRPr="00000000">
              <w:rPr>
                <w:sz w:val="24"/>
                <w:szCs w:val="24"/>
                <w:highlight w:val="white"/>
                <w:rtl w:val="0"/>
              </w:rPr>
              <w:t xml:space="preserve">Teacher Email Address:*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7">
            <w:pPr>
              <w:widowControl w:val="0"/>
              <w:spacing w:line="240" w:lineRule="auto"/>
              <w:rPr>
                <w:sz w:val="24"/>
                <w:szCs w:val="24"/>
                <w:highlight w:val="white"/>
              </w:rPr>
            </w:pPr>
            <w:r w:rsidDel="00000000" w:rsidR="00000000" w:rsidRPr="00000000">
              <w:rPr>
                <w:rtl w:val="0"/>
              </w:rPr>
            </w:r>
          </w:p>
        </w:tc>
      </w:tr>
    </w:tbl>
    <w:p w:rsidR="00000000" w:rsidDel="00000000" w:rsidP="00000000" w:rsidRDefault="00000000" w:rsidRPr="00000000" w14:paraId="00000018">
      <w:pPr>
        <w:rPr>
          <w:sz w:val="24"/>
          <w:szCs w:val="24"/>
          <w:highlight w:val="white"/>
        </w:rPr>
      </w:pPr>
      <w:r w:rsidDel="00000000" w:rsidR="00000000" w:rsidRPr="00000000">
        <w:rPr>
          <w:rtl w:val="0"/>
        </w:rPr>
      </w:r>
    </w:p>
    <w:p w:rsidR="00000000" w:rsidDel="00000000" w:rsidP="00000000" w:rsidRDefault="00000000" w:rsidRPr="00000000" w14:paraId="00000019">
      <w:pPr>
        <w:rPr>
          <w:sz w:val="24"/>
          <w:szCs w:val="24"/>
          <w:highlight w:val="white"/>
        </w:rPr>
      </w:pPr>
      <w:r w:rsidDel="00000000" w:rsidR="00000000" w:rsidRPr="00000000">
        <w:rPr>
          <w:rtl w:val="0"/>
        </w:rPr>
      </w:r>
    </w:p>
    <w:tbl>
      <w:tblPr>
        <w:tblStyle w:val="Table5"/>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A">
            <w:pPr>
              <w:widowControl w:val="0"/>
              <w:spacing w:line="240" w:lineRule="auto"/>
              <w:rPr>
                <w:sz w:val="24"/>
                <w:szCs w:val="24"/>
                <w:highlight w:val="white"/>
              </w:rPr>
            </w:pPr>
            <w:r w:rsidDel="00000000" w:rsidR="00000000" w:rsidRPr="00000000">
              <w:rPr>
                <w:sz w:val="24"/>
                <w:szCs w:val="24"/>
                <w:highlight w:val="white"/>
                <w:rtl w:val="0"/>
              </w:rPr>
              <w:t xml:space="preserve">Name of the Submitting Teacher/Principal:*</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B">
            <w:pPr>
              <w:widowControl w:val="0"/>
              <w:spacing w:line="240" w:lineRule="auto"/>
              <w:rPr>
                <w:sz w:val="24"/>
                <w:szCs w:val="24"/>
                <w:highlight w:val="white"/>
              </w:rPr>
            </w:pPr>
            <w:r w:rsidDel="00000000" w:rsidR="00000000" w:rsidRPr="00000000">
              <w:rPr>
                <w:rtl w:val="0"/>
              </w:rPr>
            </w:r>
          </w:p>
        </w:tc>
      </w:tr>
    </w:tbl>
    <w:p w:rsidR="00000000" w:rsidDel="00000000" w:rsidP="00000000" w:rsidRDefault="00000000" w:rsidRPr="00000000" w14:paraId="0000001C">
      <w:pPr>
        <w:rPr>
          <w:sz w:val="24"/>
          <w:szCs w:val="24"/>
          <w:highlight w:val="white"/>
        </w:rPr>
      </w:pPr>
      <w:r w:rsidDel="00000000" w:rsidR="00000000" w:rsidRPr="00000000">
        <w:rPr>
          <w:rtl w:val="0"/>
        </w:rPr>
      </w:r>
    </w:p>
    <w:p w:rsidR="00000000" w:rsidDel="00000000" w:rsidP="00000000" w:rsidRDefault="00000000" w:rsidRPr="00000000" w14:paraId="0000001D">
      <w:pPr>
        <w:rPr>
          <w:sz w:val="24"/>
          <w:szCs w:val="24"/>
          <w:highlight w:val="white"/>
        </w:rPr>
      </w:pPr>
      <w:r w:rsidDel="00000000" w:rsidR="00000000" w:rsidRPr="00000000">
        <w:rPr>
          <w:rtl w:val="0"/>
        </w:rPr>
      </w:r>
    </w:p>
    <w:tbl>
      <w:tblPr>
        <w:tblStyle w:val="Table6"/>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E">
            <w:pPr>
              <w:widowControl w:val="0"/>
              <w:spacing w:line="240" w:lineRule="auto"/>
              <w:rPr>
                <w:sz w:val="24"/>
                <w:szCs w:val="24"/>
                <w:highlight w:val="white"/>
              </w:rPr>
            </w:pPr>
            <w:r w:rsidDel="00000000" w:rsidR="00000000" w:rsidRPr="00000000">
              <w:rPr>
                <w:sz w:val="24"/>
                <w:szCs w:val="24"/>
                <w:highlight w:val="white"/>
                <w:rtl w:val="0"/>
              </w:rPr>
              <w:t xml:space="preserve">Teacher Mobile Number:*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F">
            <w:pPr>
              <w:widowControl w:val="0"/>
              <w:spacing w:line="240" w:lineRule="auto"/>
              <w:rPr>
                <w:sz w:val="24"/>
                <w:szCs w:val="24"/>
                <w:highlight w:val="white"/>
              </w:rPr>
            </w:pPr>
            <w:r w:rsidDel="00000000" w:rsidR="00000000" w:rsidRPr="00000000">
              <w:rPr>
                <w:rtl w:val="0"/>
              </w:rPr>
            </w:r>
          </w:p>
        </w:tc>
      </w:tr>
    </w:tbl>
    <w:p w:rsidR="00000000" w:rsidDel="00000000" w:rsidP="00000000" w:rsidRDefault="00000000" w:rsidRPr="00000000" w14:paraId="00000020">
      <w:pPr>
        <w:rPr>
          <w:sz w:val="24"/>
          <w:szCs w:val="24"/>
          <w:highlight w:val="white"/>
        </w:rPr>
      </w:pPr>
      <w:r w:rsidDel="00000000" w:rsidR="00000000" w:rsidRPr="00000000">
        <w:rPr>
          <w:rtl w:val="0"/>
        </w:rPr>
      </w:r>
    </w:p>
    <w:p w:rsidR="00000000" w:rsidDel="00000000" w:rsidP="00000000" w:rsidRDefault="00000000" w:rsidRPr="00000000" w14:paraId="00000021">
      <w:pPr>
        <w:rPr>
          <w:sz w:val="24"/>
          <w:szCs w:val="24"/>
          <w:highlight w:val="white"/>
        </w:rPr>
      </w:pPr>
      <w:r w:rsidDel="00000000" w:rsidR="00000000" w:rsidRPr="00000000">
        <w:rPr>
          <w:rtl w:val="0"/>
        </w:rPr>
      </w:r>
    </w:p>
    <w:tbl>
      <w:tblPr>
        <w:tblStyle w:val="Table7"/>
        <w:tblW w:w="9030.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30"/>
        <w:tblGridChange w:id="0">
          <w:tblGrid>
            <w:gridCol w:w="903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2">
            <w:pPr>
              <w:widowControl w:val="0"/>
              <w:spacing w:line="240" w:lineRule="auto"/>
              <w:rPr>
                <w:sz w:val="24"/>
                <w:szCs w:val="24"/>
                <w:highlight w:val="white"/>
              </w:rPr>
            </w:pPr>
            <w:r w:rsidDel="00000000" w:rsidR="00000000" w:rsidRPr="00000000">
              <w:rPr>
                <w:sz w:val="24"/>
                <w:szCs w:val="24"/>
                <w:highlight w:val="white"/>
                <w:rtl w:val="0"/>
              </w:rPr>
              <w:t xml:space="preserve">Who was the beneficiary? I.e. the individual, organisation, community group etc. who benefitted from the endeavour undertaken to effect positive change*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3">
            <w:pPr>
              <w:widowControl w:val="0"/>
              <w:spacing w:line="240" w:lineRule="auto"/>
              <w:rPr>
                <w:sz w:val="24"/>
                <w:szCs w:val="24"/>
                <w:highlight w:val="white"/>
              </w:rPr>
            </w:pPr>
            <w:r w:rsidDel="00000000" w:rsidR="00000000" w:rsidRPr="00000000">
              <w:rPr>
                <w:rtl w:val="0"/>
              </w:rPr>
            </w:r>
          </w:p>
        </w:tc>
      </w:tr>
    </w:tbl>
    <w:p w:rsidR="00000000" w:rsidDel="00000000" w:rsidP="00000000" w:rsidRDefault="00000000" w:rsidRPr="00000000" w14:paraId="00000024">
      <w:pPr>
        <w:rPr>
          <w:sz w:val="24"/>
          <w:szCs w:val="24"/>
          <w:highlight w:val="white"/>
        </w:rPr>
      </w:pPr>
      <w:r w:rsidDel="00000000" w:rsidR="00000000" w:rsidRPr="00000000">
        <w:rPr>
          <w:rtl w:val="0"/>
        </w:rPr>
      </w:r>
    </w:p>
    <w:p w:rsidR="00000000" w:rsidDel="00000000" w:rsidP="00000000" w:rsidRDefault="00000000" w:rsidRPr="00000000" w14:paraId="00000025">
      <w:pPr>
        <w:rPr>
          <w:sz w:val="24"/>
          <w:szCs w:val="24"/>
          <w:highlight w:val="white"/>
        </w:rPr>
      </w:pPr>
      <w:r w:rsidDel="00000000" w:rsidR="00000000" w:rsidRPr="00000000">
        <w:rPr>
          <w:rtl w:val="0"/>
        </w:rPr>
      </w:r>
    </w:p>
    <w:tbl>
      <w:tblPr>
        <w:tblStyle w:val="Table8"/>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6">
            <w:pPr>
              <w:widowControl w:val="0"/>
              <w:spacing w:line="240" w:lineRule="auto"/>
              <w:rPr>
                <w:sz w:val="24"/>
                <w:szCs w:val="24"/>
                <w:highlight w:val="white"/>
              </w:rPr>
            </w:pPr>
            <w:r w:rsidDel="00000000" w:rsidR="00000000" w:rsidRPr="00000000">
              <w:rPr>
                <w:sz w:val="24"/>
                <w:szCs w:val="24"/>
                <w:highlight w:val="white"/>
                <w:rtl w:val="0"/>
              </w:rPr>
              <w:t xml:space="preserve">Are you a Gaelscoil? (Yes/No)*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7">
            <w:pPr>
              <w:widowControl w:val="0"/>
              <w:spacing w:line="240" w:lineRule="auto"/>
              <w:rPr>
                <w:sz w:val="24"/>
                <w:szCs w:val="24"/>
                <w:highlight w:val="white"/>
              </w:rPr>
            </w:pPr>
            <w:r w:rsidDel="00000000" w:rsidR="00000000" w:rsidRPr="00000000">
              <w:rPr>
                <w:rtl w:val="0"/>
              </w:rPr>
            </w:r>
          </w:p>
        </w:tc>
      </w:tr>
    </w:tbl>
    <w:p w:rsidR="00000000" w:rsidDel="00000000" w:rsidP="00000000" w:rsidRDefault="00000000" w:rsidRPr="00000000" w14:paraId="00000028">
      <w:pPr>
        <w:rPr>
          <w:sz w:val="24"/>
          <w:szCs w:val="24"/>
          <w:highlight w:val="white"/>
        </w:rPr>
      </w:pPr>
      <w:r w:rsidDel="00000000" w:rsidR="00000000" w:rsidRPr="00000000">
        <w:rPr>
          <w:rtl w:val="0"/>
        </w:rPr>
      </w:r>
    </w:p>
    <w:p w:rsidR="00000000" w:rsidDel="00000000" w:rsidP="00000000" w:rsidRDefault="00000000" w:rsidRPr="00000000" w14:paraId="00000029">
      <w:pPr>
        <w:rPr>
          <w:sz w:val="24"/>
          <w:szCs w:val="24"/>
          <w:highlight w:val="white"/>
        </w:rPr>
      </w:pPr>
      <w:r w:rsidDel="00000000" w:rsidR="00000000" w:rsidRPr="00000000">
        <w:rPr>
          <w:rtl w:val="0"/>
        </w:rPr>
      </w:r>
    </w:p>
    <w:tbl>
      <w:tblPr>
        <w:tblStyle w:val="Table9"/>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A">
            <w:pPr>
              <w:widowControl w:val="0"/>
              <w:spacing w:line="240" w:lineRule="auto"/>
              <w:rPr>
                <w:sz w:val="36"/>
                <w:szCs w:val="36"/>
                <w:highlight w:val="white"/>
              </w:rPr>
            </w:pPr>
            <w:r w:rsidDel="00000000" w:rsidR="00000000" w:rsidRPr="00000000">
              <w:rPr>
                <w:sz w:val="36"/>
                <w:szCs w:val="36"/>
                <w:highlight w:val="white"/>
                <w:rtl w:val="0"/>
              </w:rPr>
              <w:t xml:space="preserve">Pillar*</w:t>
            </w:r>
          </w:p>
          <w:p w:rsidR="00000000" w:rsidDel="00000000" w:rsidP="00000000" w:rsidRDefault="00000000" w:rsidRPr="00000000" w14:paraId="0000002B">
            <w:pPr>
              <w:widowControl w:val="0"/>
              <w:spacing w:line="240" w:lineRule="auto"/>
              <w:rPr>
                <w:sz w:val="24"/>
                <w:szCs w:val="24"/>
                <w:highlight w:val="white"/>
              </w:rPr>
            </w:pPr>
            <w:r w:rsidDel="00000000" w:rsidR="00000000" w:rsidRPr="00000000">
              <w:rPr>
                <w:sz w:val="24"/>
                <w:szCs w:val="24"/>
                <w:highlight w:val="white"/>
                <w:rtl w:val="0"/>
              </w:rPr>
              <w:t xml:space="preserve">What you did may apply under more than one of these headings. However, for the purpose of adjudication, only one can be selected:</w:t>
            </w:r>
          </w:p>
          <w:p w:rsidR="00000000" w:rsidDel="00000000" w:rsidP="00000000" w:rsidRDefault="00000000" w:rsidRPr="00000000" w14:paraId="0000002C">
            <w:pPr>
              <w:widowControl w:val="0"/>
              <w:spacing w:line="240" w:lineRule="auto"/>
              <w:rPr>
                <w:sz w:val="24"/>
                <w:szCs w:val="24"/>
                <w:highlight w:val="white"/>
              </w:rPr>
            </w:pPr>
            <w:r w:rsidDel="00000000" w:rsidR="00000000" w:rsidRPr="00000000">
              <w:rPr>
                <w:sz w:val="24"/>
                <w:szCs w:val="24"/>
                <w:highlight w:val="white"/>
                <w:rtl w:val="0"/>
              </w:rPr>
              <w:t xml:space="preserve">Financial</w:t>
            </w:r>
          </w:p>
          <w:p w:rsidR="00000000" w:rsidDel="00000000" w:rsidP="00000000" w:rsidRDefault="00000000" w:rsidRPr="00000000" w14:paraId="0000002D">
            <w:pPr>
              <w:widowControl w:val="0"/>
              <w:spacing w:line="240" w:lineRule="auto"/>
              <w:rPr>
                <w:sz w:val="24"/>
                <w:szCs w:val="24"/>
                <w:highlight w:val="white"/>
              </w:rPr>
            </w:pPr>
            <w:r w:rsidDel="00000000" w:rsidR="00000000" w:rsidRPr="00000000">
              <w:rPr>
                <w:sz w:val="24"/>
                <w:szCs w:val="24"/>
                <w:highlight w:val="white"/>
                <w:rtl w:val="0"/>
              </w:rPr>
              <w:t xml:space="preserve">Environmental</w:t>
            </w:r>
          </w:p>
          <w:p w:rsidR="00000000" w:rsidDel="00000000" w:rsidP="00000000" w:rsidRDefault="00000000" w:rsidRPr="00000000" w14:paraId="0000002E">
            <w:pPr>
              <w:widowControl w:val="0"/>
              <w:spacing w:line="240" w:lineRule="auto"/>
              <w:rPr>
                <w:sz w:val="24"/>
                <w:szCs w:val="24"/>
                <w:highlight w:val="white"/>
              </w:rPr>
            </w:pPr>
            <w:r w:rsidDel="00000000" w:rsidR="00000000" w:rsidRPr="00000000">
              <w:rPr>
                <w:sz w:val="24"/>
                <w:szCs w:val="24"/>
                <w:highlight w:val="white"/>
                <w:rtl w:val="0"/>
              </w:rPr>
              <w:t xml:space="preserve">Social</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F">
            <w:pPr>
              <w:widowControl w:val="0"/>
              <w:spacing w:line="240" w:lineRule="auto"/>
              <w:rPr>
                <w:sz w:val="24"/>
                <w:szCs w:val="24"/>
                <w:highlight w:val="white"/>
              </w:rPr>
            </w:pPr>
            <w:r w:rsidDel="00000000" w:rsidR="00000000" w:rsidRPr="00000000">
              <w:rPr>
                <w:rtl w:val="0"/>
              </w:rPr>
            </w:r>
          </w:p>
        </w:tc>
      </w:tr>
    </w:tbl>
    <w:p w:rsidR="00000000" w:rsidDel="00000000" w:rsidP="00000000" w:rsidRDefault="00000000" w:rsidRPr="00000000" w14:paraId="00000030">
      <w:pPr>
        <w:rPr>
          <w:sz w:val="24"/>
          <w:szCs w:val="24"/>
          <w:highlight w:val="white"/>
        </w:rPr>
      </w:pPr>
      <w:r w:rsidDel="00000000" w:rsidR="00000000" w:rsidRPr="00000000">
        <w:rPr>
          <w:rtl w:val="0"/>
        </w:rPr>
      </w:r>
    </w:p>
    <w:p w:rsidR="00000000" w:rsidDel="00000000" w:rsidP="00000000" w:rsidRDefault="00000000" w:rsidRPr="00000000" w14:paraId="00000031">
      <w:pPr>
        <w:rPr>
          <w:sz w:val="24"/>
          <w:szCs w:val="24"/>
          <w:highlight w:val="white"/>
        </w:rPr>
      </w:pPr>
      <w:r w:rsidDel="00000000" w:rsidR="00000000" w:rsidRPr="00000000">
        <w:rPr>
          <w:rtl w:val="0"/>
        </w:rPr>
      </w:r>
    </w:p>
    <w:tbl>
      <w:tblPr>
        <w:tblStyle w:val="Table10"/>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2">
            <w:pPr>
              <w:widowControl w:val="0"/>
              <w:spacing w:line="240" w:lineRule="auto"/>
              <w:rPr>
                <w:sz w:val="36"/>
                <w:szCs w:val="36"/>
                <w:highlight w:val="white"/>
              </w:rPr>
            </w:pPr>
            <w:r w:rsidDel="00000000" w:rsidR="00000000" w:rsidRPr="00000000">
              <w:rPr>
                <w:sz w:val="36"/>
                <w:szCs w:val="36"/>
                <w:highlight w:val="white"/>
                <w:rtl w:val="0"/>
              </w:rPr>
              <w:t xml:space="preserve">Group size (please select only one):*</w:t>
            </w:r>
          </w:p>
          <w:p w:rsidR="00000000" w:rsidDel="00000000" w:rsidP="00000000" w:rsidRDefault="00000000" w:rsidRPr="00000000" w14:paraId="00000033">
            <w:pPr>
              <w:widowControl w:val="0"/>
              <w:spacing w:line="240" w:lineRule="auto"/>
              <w:rPr>
                <w:sz w:val="24"/>
                <w:szCs w:val="24"/>
                <w:highlight w:val="white"/>
              </w:rPr>
            </w:pPr>
            <w:r w:rsidDel="00000000" w:rsidR="00000000" w:rsidRPr="00000000">
              <w:rPr>
                <w:sz w:val="24"/>
                <w:szCs w:val="24"/>
                <w:highlight w:val="white"/>
                <w:rtl w:val="0"/>
              </w:rPr>
              <w:t xml:space="preserve">Large group (35 students+)</w:t>
            </w:r>
          </w:p>
          <w:p w:rsidR="00000000" w:rsidDel="00000000" w:rsidP="00000000" w:rsidRDefault="00000000" w:rsidRPr="00000000" w14:paraId="00000034">
            <w:pPr>
              <w:widowControl w:val="0"/>
              <w:spacing w:line="240" w:lineRule="auto"/>
              <w:rPr>
                <w:sz w:val="24"/>
                <w:szCs w:val="24"/>
                <w:highlight w:val="white"/>
              </w:rPr>
            </w:pPr>
            <w:r w:rsidDel="00000000" w:rsidR="00000000" w:rsidRPr="00000000">
              <w:rPr>
                <w:sz w:val="24"/>
                <w:szCs w:val="24"/>
                <w:highlight w:val="white"/>
                <w:rtl w:val="0"/>
              </w:rPr>
              <w:t xml:space="preserve">Small group (2-34 students)</w:t>
            </w:r>
          </w:p>
          <w:p w:rsidR="00000000" w:rsidDel="00000000" w:rsidP="00000000" w:rsidRDefault="00000000" w:rsidRPr="00000000" w14:paraId="00000035">
            <w:pPr>
              <w:widowControl w:val="0"/>
              <w:spacing w:line="240" w:lineRule="auto"/>
              <w:rPr>
                <w:sz w:val="24"/>
                <w:szCs w:val="24"/>
                <w:highlight w:val="white"/>
              </w:rPr>
            </w:pPr>
            <w:r w:rsidDel="00000000" w:rsidR="00000000" w:rsidRPr="00000000">
              <w:rPr>
                <w:sz w:val="24"/>
                <w:szCs w:val="24"/>
                <w:highlight w:val="white"/>
                <w:rtl w:val="0"/>
              </w:rPr>
              <w:t xml:space="preserve">Individual (1 student)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6">
            <w:pPr>
              <w:widowControl w:val="0"/>
              <w:spacing w:line="240" w:lineRule="auto"/>
              <w:rPr>
                <w:sz w:val="24"/>
                <w:szCs w:val="24"/>
                <w:highlight w:val="white"/>
              </w:rPr>
            </w:pPr>
            <w:r w:rsidDel="00000000" w:rsidR="00000000" w:rsidRPr="00000000">
              <w:rPr>
                <w:rtl w:val="0"/>
              </w:rPr>
            </w:r>
          </w:p>
        </w:tc>
      </w:tr>
    </w:tbl>
    <w:p w:rsidR="00000000" w:rsidDel="00000000" w:rsidP="00000000" w:rsidRDefault="00000000" w:rsidRPr="00000000" w14:paraId="00000037">
      <w:pPr>
        <w:rPr>
          <w:sz w:val="24"/>
          <w:szCs w:val="24"/>
          <w:highlight w:val="white"/>
        </w:rPr>
      </w:pPr>
      <w:r w:rsidDel="00000000" w:rsidR="00000000" w:rsidRPr="00000000">
        <w:rPr>
          <w:rtl w:val="0"/>
        </w:rPr>
      </w:r>
    </w:p>
    <w:p w:rsidR="00000000" w:rsidDel="00000000" w:rsidP="00000000" w:rsidRDefault="00000000" w:rsidRPr="00000000" w14:paraId="00000038">
      <w:pPr>
        <w:rPr>
          <w:sz w:val="24"/>
          <w:szCs w:val="24"/>
          <w:highlight w:val="white"/>
        </w:rPr>
      </w:pPr>
      <w:r w:rsidDel="00000000" w:rsidR="00000000" w:rsidRPr="00000000">
        <w:rPr>
          <w:rtl w:val="0"/>
        </w:rPr>
      </w:r>
    </w:p>
    <w:tbl>
      <w:tblPr>
        <w:tblStyle w:val="Table1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9">
            <w:pPr>
              <w:widowControl w:val="0"/>
              <w:spacing w:line="240" w:lineRule="auto"/>
              <w:rPr>
                <w:sz w:val="36"/>
                <w:szCs w:val="36"/>
                <w:highlight w:val="white"/>
              </w:rPr>
            </w:pPr>
            <w:r w:rsidDel="00000000" w:rsidR="00000000" w:rsidRPr="00000000">
              <w:rPr>
                <w:sz w:val="36"/>
                <w:szCs w:val="36"/>
                <w:highlight w:val="white"/>
                <w:rtl w:val="0"/>
              </w:rPr>
              <w:t xml:space="preserve">Age group:*</w:t>
            </w:r>
          </w:p>
          <w:p w:rsidR="00000000" w:rsidDel="00000000" w:rsidP="00000000" w:rsidRDefault="00000000" w:rsidRPr="00000000" w14:paraId="0000003A">
            <w:pPr>
              <w:widowControl w:val="0"/>
              <w:spacing w:line="240" w:lineRule="auto"/>
              <w:rPr>
                <w:sz w:val="24"/>
                <w:szCs w:val="24"/>
                <w:highlight w:val="white"/>
              </w:rPr>
            </w:pPr>
            <w:r w:rsidDel="00000000" w:rsidR="00000000" w:rsidRPr="00000000">
              <w:rPr>
                <w:sz w:val="24"/>
                <w:szCs w:val="24"/>
                <w:highlight w:val="white"/>
                <w:rtl w:val="0"/>
              </w:rPr>
              <w:t xml:space="preserve">Junior (1st - 3rd Year)</w:t>
            </w:r>
          </w:p>
          <w:p w:rsidR="00000000" w:rsidDel="00000000" w:rsidP="00000000" w:rsidRDefault="00000000" w:rsidRPr="00000000" w14:paraId="0000003B">
            <w:pPr>
              <w:widowControl w:val="0"/>
              <w:spacing w:line="240" w:lineRule="auto"/>
              <w:rPr>
                <w:sz w:val="24"/>
                <w:szCs w:val="24"/>
                <w:highlight w:val="white"/>
              </w:rPr>
            </w:pPr>
            <w:r w:rsidDel="00000000" w:rsidR="00000000" w:rsidRPr="00000000">
              <w:rPr>
                <w:sz w:val="24"/>
                <w:szCs w:val="24"/>
                <w:highlight w:val="white"/>
                <w:rtl w:val="0"/>
              </w:rPr>
              <w:t xml:space="preserve">Senior (TY - 6th Year)</w:t>
            </w:r>
          </w:p>
          <w:p w:rsidR="00000000" w:rsidDel="00000000" w:rsidP="00000000" w:rsidRDefault="00000000" w:rsidRPr="00000000" w14:paraId="0000003C">
            <w:pPr>
              <w:widowControl w:val="0"/>
              <w:spacing w:line="240" w:lineRule="auto"/>
              <w:rPr>
                <w:sz w:val="24"/>
                <w:szCs w:val="24"/>
                <w:highlight w:val="white"/>
              </w:rPr>
            </w:pPr>
            <w:r w:rsidDel="00000000" w:rsidR="00000000" w:rsidRPr="00000000">
              <w:rPr>
                <w:sz w:val="24"/>
                <w:szCs w:val="24"/>
                <w:highlight w:val="white"/>
                <w:rtl w:val="0"/>
              </w:rPr>
              <w:t xml:space="preserve">Mixed (Junior and Senior Students)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D">
            <w:pPr>
              <w:widowControl w:val="0"/>
              <w:spacing w:line="240" w:lineRule="auto"/>
              <w:rPr>
                <w:sz w:val="24"/>
                <w:szCs w:val="24"/>
                <w:highlight w:val="white"/>
              </w:rPr>
            </w:pPr>
            <w:r w:rsidDel="00000000" w:rsidR="00000000" w:rsidRPr="00000000">
              <w:rPr>
                <w:rtl w:val="0"/>
              </w:rPr>
            </w:r>
          </w:p>
        </w:tc>
      </w:tr>
    </w:tbl>
    <w:p w:rsidR="00000000" w:rsidDel="00000000" w:rsidP="00000000" w:rsidRDefault="00000000" w:rsidRPr="00000000" w14:paraId="0000003E">
      <w:pPr>
        <w:rPr>
          <w:sz w:val="24"/>
          <w:szCs w:val="24"/>
          <w:highlight w:val="white"/>
        </w:rPr>
      </w:pPr>
      <w:r w:rsidDel="00000000" w:rsidR="00000000" w:rsidRPr="00000000">
        <w:rPr>
          <w:rtl w:val="0"/>
        </w:rPr>
      </w:r>
    </w:p>
    <w:p w:rsidR="00000000" w:rsidDel="00000000" w:rsidP="00000000" w:rsidRDefault="00000000" w:rsidRPr="00000000" w14:paraId="0000003F">
      <w:pPr>
        <w:rPr>
          <w:sz w:val="24"/>
          <w:szCs w:val="24"/>
          <w:highlight w:val="white"/>
        </w:rPr>
      </w:pPr>
      <w:r w:rsidDel="00000000" w:rsidR="00000000" w:rsidRPr="00000000">
        <w:rPr>
          <w:rtl w:val="0"/>
        </w:rPr>
      </w:r>
    </w:p>
    <w:tbl>
      <w:tblPr>
        <w:tblStyle w:val="Table1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0">
            <w:pPr>
              <w:widowControl w:val="0"/>
              <w:spacing w:line="240" w:lineRule="auto"/>
              <w:rPr>
                <w:sz w:val="24"/>
                <w:szCs w:val="24"/>
                <w:highlight w:val="white"/>
              </w:rPr>
            </w:pPr>
            <w:r w:rsidDel="00000000" w:rsidR="00000000" w:rsidRPr="00000000">
              <w:rPr>
                <w:sz w:val="36"/>
                <w:szCs w:val="36"/>
                <w:highlight w:val="white"/>
                <w:rtl w:val="0"/>
              </w:rPr>
              <w:t xml:space="preserve">If entering a small group or individual, please include the name of the student(s) involved (Optional)</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1">
            <w:pPr>
              <w:widowControl w:val="0"/>
              <w:spacing w:line="240" w:lineRule="auto"/>
              <w:rPr>
                <w:sz w:val="24"/>
                <w:szCs w:val="24"/>
                <w:highlight w:val="white"/>
              </w:rPr>
            </w:pPr>
            <w:r w:rsidDel="00000000" w:rsidR="00000000" w:rsidRPr="00000000">
              <w:rPr>
                <w:rtl w:val="0"/>
              </w:rPr>
            </w:r>
          </w:p>
        </w:tc>
      </w:tr>
    </w:tbl>
    <w:p w:rsidR="00000000" w:rsidDel="00000000" w:rsidP="00000000" w:rsidRDefault="00000000" w:rsidRPr="00000000" w14:paraId="00000042">
      <w:pPr>
        <w:rPr>
          <w:sz w:val="24"/>
          <w:szCs w:val="24"/>
          <w:highlight w:val="white"/>
        </w:rPr>
      </w:pPr>
      <w:r w:rsidDel="00000000" w:rsidR="00000000" w:rsidRPr="00000000">
        <w:rPr>
          <w:rtl w:val="0"/>
        </w:rPr>
      </w:r>
    </w:p>
    <w:p w:rsidR="00000000" w:rsidDel="00000000" w:rsidP="00000000" w:rsidRDefault="00000000" w:rsidRPr="00000000" w14:paraId="00000043">
      <w:pPr>
        <w:rPr>
          <w:sz w:val="24"/>
          <w:szCs w:val="24"/>
          <w:highlight w:val="white"/>
        </w:rPr>
      </w:pPr>
      <w:r w:rsidDel="00000000" w:rsidR="00000000" w:rsidRPr="00000000">
        <w:rPr>
          <w:rtl w:val="0"/>
        </w:rPr>
      </w:r>
    </w:p>
    <w:tbl>
      <w:tblPr>
        <w:tblStyle w:val="Table1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4">
            <w:pPr>
              <w:widowControl w:val="0"/>
              <w:spacing w:line="240" w:lineRule="auto"/>
              <w:rPr>
                <w:sz w:val="24"/>
                <w:szCs w:val="24"/>
                <w:highlight w:val="white"/>
              </w:rPr>
            </w:pPr>
            <w:r w:rsidDel="00000000" w:rsidR="00000000" w:rsidRPr="00000000">
              <w:rPr>
                <w:sz w:val="36"/>
                <w:szCs w:val="36"/>
                <w:highlight w:val="white"/>
                <w:rtl w:val="0"/>
              </w:rPr>
              <w:t xml:space="preserve">Question 1. Title of Project* (Mandatory)</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5">
            <w:pPr>
              <w:widowControl w:val="0"/>
              <w:spacing w:line="240" w:lineRule="auto"/>
              <w:rPr>
                <w:sz w:val="24"/>
                <w:szCs w:val="24"/>
                <w:highlight w:val="white"/>
              </w:rPr>
            </w:pPr>
            <w:r w:rsidDel="00000000" w:rsidR="00000000" w:rsidRPr="00000000">
              <w:rPr>
                <w:rtl w:val="0"/>
              </w:rPr>
            </w:r>
          </w:p>
        </w:tc>
      </w:tr>
    </w:tbl>
    <w:p w:rsidR="00000000" w:rsidDel="00000000" w:rsidP="00000000" w:rsidRDefault="00000000" w:rsidRPr="00000000" w14:paraId="00000046">
      <w:pPr>
        <w:rPr>
          <w:sz w:val="24"/>
          <w:szCs w:val="24"/>
          <w:highlight w:val="white"/>
        </w:rPr>
      </w:pPr>
      <w:r w:rsidDel="00000000" w:rsidR="00000000" w:rsidRPr="00000000">
        <w:rPr>
          <w:rtl w:val="0"/>
        </w:rPr>
      </w:r>
    </w:p>
    <w:p w:rsidR="00000000" w:rsidDel="00000000" w:rsidP="00000000" w:rsidRDefault="00000000" w:rsidRPr="00000000" w14:paraId="00000047">
      <w:pPr>
        <w:rPr>
          <w:sz w:val="24"/>
          <w:szCs w:val="24"/>
          <w:highlight w:val="white"/>
        </w:rPr>
      </w:pPr>
      <w:r w:rsidDel="00000000" w:rsidR="00000000" w:rsidRPr="00000000">
        <w:rPr>
          <w:rtl w:val="0"/>
        </w:rPr>
      </w:r>
    </w:p>
    <w:tbl>
      <w:tblPr>
        <w:tblStyle w:val="Table14"/>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8">
            <w:pPr>
              <w:widowControl w:val="0"/>
              <w:spacing w:line="240" w:lineRule="auto"/>
              <w:rPr>
                <w:sz w:val="24"/>
                <w:szCs w:val="24"/>
                <w:highlight w:val="white"/>
              </w:rPr>
            </w:pPr>
            <w:r w:rsidDel="00000000" w:rsidR="00000000" w:rsidRPr="00000000">
              <w:rPr>
                <w:sz w:val="36"/>
                <w:szCs w:val="36"/>
                <w:highlight w:val="white"/>
                <w:rtl w:val="0"/>
              </w:rPr>
              <w:t xml:space="preserve">Question 2. Give a brief description of your project (pillar, what your project was about, who it helped, who worked on your project, outcome etc)* (Mandatory)</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9">
            <w:pPr>
              <w:widowControl w:val="0"/>
              <w:spacing w:line="240" w:lineRule="auto"/>
              <w:rPr>
                <w:sz w:val="24"/>
                <w:szCs w:val="24"/>
                <w:highlight w:val="white"/>
              </w:rPr>
            </w:pPr>
            <w:r w:rsidDel="00000000" w:rsidR="00000000" w:rsidRPr="00000000">
              <w:rPr>
                <w:rtl w:val="0"/>
              </w:rPr>
            </w:r>
          </w:p>
        </w:tc>
      </w:tr>
    </w:tbl>
    <w:p w:rsidR="00000000" w:rsidDel="00000000" w:rsidP="00000000" w:rsidRDefault="00000000" w:rsidRPr="00000000" w14:paraId="0000004A">
      <w:pPr>
        <w:rPr>
          <w:sz w:val="24"/>
          <w:szCs w:val="24"/>
          <w:highlight w:val="white"/>
        </w:rPr>
      </w:pPr>
      <w:r w:rsidDel="00000000" w:rsidR="00000000" w:rsidRPr="00000000">
        <w:rPr>
          <w:rtl w:val="0"/>
        </w:rPr>
      </w:r>
    </w:p>
    <w:p w:rsidR="00000000" w:rsidDel="00000000" w:rsidP="00000000" w:rsidRDefault="00000000" w:rsidRPr="00000000" w14:paraId="0000004B">
      <w:pPr>
        <w:rPr>
          <w:sz w:val="24"/>
          <w:szCs w:val="24"/>
          <w:highlight w:val="white"/>
        </w:rPr>
      </w:pPr>
      <w:r w:rsidDel="00000000" w:rsidR="00000000" w:rsidRPr="00000000">
        <w:rPr>
          <w:rtl w:val="0"/>
        </w:rPr>
      </w:r>
    </w:p>
    <w:tbl>
      <w:tblPr>
        <w:tblStyle w:val="Table15"/>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C">
            <w:pPr>
              <w:widowControl w:val="0"/>
              <w:spacing w:line="240" w:lineRule="auto"/>
              <w:rPr>
                <w:sz w:val="36"/>
                <w:szCs w:val="36"/>
                <w:highlight w:val="white"/>
              </w:rPr>
            </w:pPr>
            <w:r w:rsidDel="00000000" w:rsidR="00000000" w:rsidRPr="00000000">
              <w:rPr>
                <w:sz w:val="36"/>
                <w:szCs w:val="36"/>
                <w:highlight w:val="white"/>
                <w:rtl w:val="0"/>
              </w:rPr>
              <w:t xml:space="preserve">Question 3. Tell us about the act of social responsibility that the group participated in this year.* (Mandatory)</w:t>
            </w:r>
          </w:p>
          <w:p w:rsidR="00000000" w:rsidDel="00000000" w:rsidP="00000000" w:rsidRDefault="00000000" w:rsidRPr="00000000" w14:paraId="0000004D">
            <w:pPr>
              <w:widowControl w:val="0"/>
              <w:spacing w:line="240" w:lineRule="auto"/>
              <w:rPr>
                <w:sz w:val="36"/>
                <w:szCs w:val="36"/>
                <w:highlight w:val="white"/>
              </w:rPr>
            </w:pPr>
            <w:r w:rsidDel="00000000" w:rsidR="00000000" w:rsidRPr="00000000">
              <w:rPr>
                <w:sz w:val="24"/>
                <w:szCs w:val="24"/>
                <w:highlight w:val="white"/>
                <w:rtl w:val="0"/>
              </w:rPr>
              <w:t xml:space="preserve">Please note this must have taken place between March 2025 and February 2026.</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E">
            <w:pPr>
              <w:widowControl w:val="0"/>
              <w:spacing w:line="240" w:lineRule="auto"/>
              <w:rPr>
                <w:sz w:val="24"/>
                <w:szCs w:val="24"/>
                <w:highlight w:val="white"/>
              </w:rPr>
            </w:pPr>
            <w:r w:rsidDel="00000000" w:rsidR="00000000" w:rsidRPr="00000000">
              <w:rPr>
                <w:rtl w:val="0"/>
              </w:rPr>
            </w:r>
          </w:p>
        </w:tc>
      </w:tr>
    </w:tbl>
    <w:p w:rsidR="00000000" w:rsidDel="00000000" w:rsidP="00000000" w:rsidRDefault="00000000" w:rsidRPr="00000000" w14:paraId="0000004F">
      <w:pPr>
        <w:rPr>
          <w:sz w:val="24"/>
          <w:szCs w:val="24"/>
          <w:highlight w:val="white"/>
        </w:rPr>
      </w:pPr>
      <w:r w:rsidDel="00000000" w:rsidR="00000000" w:rsidRPr="00000000">
        <w:rPr>
          <w:rtl w:val="0"/>
        </w:rPr>
      </w:r>
    </w:p>
    <w:p w:rsidR="00000000" w:rsidDel="00000000" w:rsidP="00000000" w:rsidRDefault="00000000" w:rsidRPr="00000000" w14:paraId="00000050">
      <w:pPr>
        <w:rPr>
          <w:sz w:val="24"/>
          <w:szCs w:val="24"/>
          <w:highlight w:val="white"/>
        </w:rPr>
      </w:pPr>
      <w:r w:rsidDel="00000000" w:rsidR="00000000" w:rsidRPr="00000000">
        <w:rPr>
          <w:rtl w:val="0"/>
        </w:rPr>
      </w:r>
    </w:p>
    <w:tbl>
      <w:tblPr>
        <w:tblStyle w:val="Table16"/>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1">
            <w:pPr>
              <w:widowControl w:val="0"/>
              <w:spacing w:line="240" w:lineRule="auto"/>
              <w:rPr>
                <w:sz w:val="24"/>
                <w:szCs w:val="24"/>
                <w:highlight w:val="white"/>
              </w:rPr>
            </w:pPr>
            <w:r w:rsidDel="00000000" w:rsidR="00000000" w:rsidRPr="00000000">
              <w:rPr>
                <w:sz w:val="36"/>
                <w:szCs w:val="36"/>
                <w:highlight w:val="white"/>
                <w:rtl w:val="0"/>
              </w:rPr>
              <w:t xml:space="preserve">Question 4. How did your actions impact you or the community?* (Mandatory)</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2">
            <w:pPr>
              <w:widowControl w:val="0"/>
              <w:spacing w:line="240" w:lineRule="auto"/>
              <w:rPr>
                <w:sz w:val="24"/>
                <w:szCs w:val="24"/>
                <w:highlight w:val="white"/>
              </w:rPr>
            </w:pPr>
            <w:r w:rsidDel="00000000" w:rsidR="00000000" w:rsidRPr="00000000">
              <w:rPr>
                <w:rtl w:val="0"/>
              </w:rPr>
            </w:r>
          </w:p>
        </w:tc>
      </w:tr>
    </w:tbl>
    <w:p w:rsidR="00000000" w:rsidDel="00000000" w:rsidP="00000000" w:rsidRDefault="00000000" w:rsidRPr="00000000" w14:paraId="00000053">
      <w:pPr>
        <w:rPr>
          <w:sz w:val="24"/>
          <w:szCs w:val="24"/>
          <w:highlight w:val="white"/>
        </w:rPr>
      </w:pPr>
      <w:r w:rsidDel="00000000" w:rsidR="00000000" w:rsidRPr="00000000">
        <w:rPr>
          <w:rtl w:val="0"/>
        </w:rPr>
      </w:r>
    </w:p>
    <w:p w:rsidR="00000000" w:rsidDel="00000000" w:rsidP="00000000" w:rsidRDefault="00000000" w:rsidRPr="00000000" w14:paraId="00000054">
      <w:pPr>
        <w:rPr>
          <w:sz w:val="24"/>
          <w:szCs w:val="24"/>
          <w:highlight w:val="white"/>
        </w:rPr>
      </w:pPr>
      <w:r w:rsidDel="00000000" w:rsidR="00000000" w:rsidRPr="00000000">
        <w:rPr>
          <w:rtl w:val="0"/>
        </w:rPr>
      </w:r>
    </w:p>
    <w:tbl>
      <w:tblPr>
        <w:tblStyle w:val="Table17"/>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5">
            <w:pPr>
              <w:widowControl w:val="0"/>
              <w:spacing w:line="240" w:lineRule="auto"/>
              <w:rPr>
                <w:sz w:val="24"/>
                <w:szCs w:val="24"/>
                <w:highlight w:val="white"/>
              </w:rPr>
            </w:pPr>
            <w:r w:rsidDel="00000000" w:rsidR="00000000" w:rsidRPr="00000000">
              <w:rPr>
                <w:sz w:val="36"/>
                <w:szCs w:val="36"/>
                <w:highlight w:val="white"/>
                <w:rtl w:val="0"/>
              </w:rPr>
              <w:t xml:space="preserve">Question 5. What did you or others in the community learn from this experience?* (Mandatory)</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6">
            <w:pPr>
              <w:widowControl w:val="0"/>
              <w:spacing w:line="240" w:lineRule="auto"/>
              <w:rPr>
                <w:sz w:val="24"/>
                <w:szCs w:val="24"/>
                <w:highlight w:val="white"/>
              </w:rPr>
            </w:pPr>
            <w:r w:rsidDel="00000000" w:rsidR="00000000" w:rsidRPr="00000000">
              <w:rPr>
                <w:rtl w:val="0"/>
              </w:rPr>
            </w:r>
          </w:p>
        </w:tc>
      </w:tr>
    </w:tbl>
    <w:p w:rsidR="00000000" w:rsidDel="00000000" w:rsidP="00000000" w:rsidRDefault="00000000" w:rsidRPr="00000000" w14:paraId="00000057">
      <w:pPr>
        <w:rPr>
          <w:sz w:val="24"/>
          <w:szCs w:val="24"/>
          <w:highlight w:val="white"/>
        </w:rPr>
      </w:pPr>
      <w:r w:rsidDel="00000000" w:rsidR="00000000" w:rsidRPr="00000000">
        <w:rPr>
          <w:rtl w:val="0"/>
        </w:rPr>
      </w:r>
    </w:p>
    <w:p w:rsidR="00000000" w:rsidDel="00000000" w:rsidP="00000000" w:rsidRDefault="00000000" w:rsidRPr="00000000" w14:paraId="00000058">
      <w:pPr>
        <w:rPr>
          <w:sz w:val="24"/>
          <w:szCs w:val="24"/>
          <w:highlight w:val="white"/>
        </w:rPr>
      </w:pPr>
      <w:r w:rsidDel="00000000" w:rsidR="00000000" w:rsidRPr="00000000">
        <w:rPr>
          <w:rtl w:val="0"/>
        </w:rPr>
      </w:r>
    </w:p>
    <w:tbl>
      <w:tblPr>
        <w:tblStyle w:val="Table18"/>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9">
            <w:pPr>
              <w:widowControl w:val="0"/>
              <w:spacing w:line="240" w:lineRule="auto"/>
              <w:rPr>
                <w:sz w:val="24"/>
                <w:szCs w:val="24"/>
                <w:highlight w:val="white"/>
              </w:rPr>
            </w:pPr>
            <w:r w:rsidDel="00000000" w:rsidR="00000000" w:rsidRPr="00000000">
              <w:rPr>
                <w:sz w:val="36"/>
                <w:szCs w:val="36"/>
                <w:highlight w:val="white"/>
                <w:rtl w:val="0"/>
              </w:rPr>
              <w:t xml:space="preserve">Question 6. Is there anything else you would like to tell us? (Optional)</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A">
            <w:pPr>
              <w:widowControl w:val="0"/>
              <w:spacing w:line="240" w:lineRule="auto"/>
              <w:rPr>
                <w:sz w:val="24"/>
                <w:szCs w:val="24"/>
                <w:highlight w:val="white"/>
              </w:rPr>
            </w:pPr>
            <w:r w:rsidDel="00000000" w:rsidR="00000000" w:rsidRPr="00000000">
              <w:rPr>
                <w:rtl w:val="0"/>
              </w:rPr>
            </w:r>
          </w:p>
        </w:tc>
      </w:tr>
    </w:tbl>
    <w:p w:rsidR="00000000" w:rsidDel="00000000" w:rsidP="00000000" w:rsidRDefault="00000000" w:rsidRPr="00000000" w14:paraId="0000005B">
      <w:pPr>
        <w:rPr>
          <w:sz w:val="24"/>
          <w:szCs w:val="24"/>
          <w:highlight w:val="white"/>
        </w:rPr>
      </w:pPr>
      <w:r w:rsidDel="00000000" w:rsidR="00000000" w:rsidRPr="00000000">
        <w:rPr>
          <w:rtl w:val="0"/>
        </w:rPr>
      </w:r>
    </w:p>
    <w:p w:rsidR="00000000" w:rsidDel="00000000" w:rsidP="00000000" w:rsidRDefault="00000000" w:rsidRPr="00000000" w14:paraId="0000005C">
      <w:pPr>
        <w:rPr>
          <w:b w:val="1"/>
          <w:bCs w:val="1"/>
          <w:sz w:val="24"/>
          <w:szCs w:val="24"/>
          <w:highlight w:val="white"/>
        </w:rPr>
      </w:pPr>
      <w:r w:rsidDel="00000000" w:rsidR="00000000" w:rsidRPr="00000000">
        <w:rPr>
          <w:b w:val="1"/>
          <w:bCs w:val="1"/>
          <w:sz w:val="24"/>
          <w:szCs w:val="24"/>
          <w:highlight w:val="white"/>
          <w:rtl w:val="0"/>
        </w:rPr>
        <w:t xml:space="preserve">*Supporting files can be sent as an attachment</w:t>
      </w:r>
    </w:p>
    <w:p w:rsidR="00000000" w:rsidDel="00000000" w:rsidP="00000000" w:rsidRDefault="00000000" w:rsidRPr="00000000" w14:paraId="0000005D">
      <w:pPr>
        <w:rPr>
          <w:b w:val="1"/>
          <w:bCs w:val="1"/>
          <w:sz w:val="24"/>
          <w:szCs w:val="24"/>
          <w:highlight w:val="whit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120" w:line="240" w:lineRule="auto"/>
        <w:ind w:left="0" w:right="0" w:firstLine="0"/>
        <w:jc w:val="left"/>
        <w:rPr>
          <w:rFonts w:ascii="var(--font-700)" w:cs="var(--font-700)" w:eastAsia="var(--font-700)" w:hAnsi="var(--font-700)"/>
          <w:b w:val="1"/>
          <w:bCs w:val="1"/>
          <w:i w:val="0"/>
          <w:iCs w:val="0"/>
          <w:smallCaps w:val="0"/>
          <w:strike w:val="0"/>
          <w:color w:val="212529"/>
          <w:sz w:val="18"/>
          <w:szCs w:val="18"/>
          <w:u w:val="none"/>
          <w:shd w:fill="auto" w:val="clear"/>
          <w:vertAlign w:val="baseline"/>
        </w:rPr>
      </w:pPr>
      <w:r w:rsidDel="00000000" w:rsidR="00000000" w:rsidRPr="00000000">
        <w:rPr>
          <w:rFonts w:ascii="var(--font-700)" w:cs="var(--font-700)" w:eastAsia="var(--font-700)" w:hAnsi="var(--font-700)"/>
          <w:b w:val="1"/>
          <w:bCs w:val="1"/>
          <w:i w:val="0"/>
          <w:iCs w:val="0"/>
          <w:smallCaps w:val="0"/>
          <w:strike w:val="0"/>
          <w:color w:val="212529"/>
          <w:sz w:val="18"/>
          <w:szCs w:val="18"/>
          <w:u w:val="none"/>
          <w:shd w:fill="auto" w:val="clear"/>
          <w:vertAlign w:val="baseline"/>
          <w:rtl w:val="0"/>
        </w:rPr>
        <w:t xml:space="preserve">Data Protection - Use of Information Notice</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120" w:line="240" w:lineRule="auto"/>
        <w:ind w:left="0" w:right="0" w:firstLine="0"/>
        <w:jc w:val="left"/>
        <w:rPr>
          <w:rFonts w:ascii="Aspira-Regular" w:cs="Aspira-Regular" w:eastAsia="Aspira-Regular" w:hAnsi="Aspira-Regular"/>
          <w:b w:val="0"/>
          <w:bCs w:val="0"/>
          <w:i w:val="0"/>
          <w:iCs w:val="0"/>
          <w:smallCaps w:val="0"/>
          <w:strike w:val="0"/>
          <w:color w:val="212529"/>
          <w:sz w:val="18"/>
          <w:szCs w:val="18"/>
          <w:u w:val="none"/>
          <w:shd w:fill="auto" w:val="clear"/>
          <w:vertAlign w:val="baseline"/>
        </w:rPr>
      </w:pPr>
      <w:r w:rsidDel="00000000" w:rsidR="00000000" w:rsidRPr="00000000">
        <w:rPr>
          <w:rFonts w:ascii="Aspira-Regular" w:cs="Aspira-Regular" w:eastAsia="Aspira-Regular" w:hAnsi="Aspira-Regular"/>
          <w:b w:val="0"/>
          <w:bCs w:val="0"/>
          <w:i w:val="0"/>
          <w:iCs w:val="0"/>
          <w:smallCaps w:val="0"/>
          <w:strike w:val="0"/>
          <w:color w:val="212529"/>
          <w:sz w:val="18"/>
          <w:szCs w:val="18"/>
          <w:u w:val="none"/>
          <w:shd w:fill="auto" w:val="clear"/>
          <w:vertAlign w:val="baseline"/>
          <w:rtl w:val="0"/>
        </w:rPr>
        <w:t xml:space="preserve">Any information provided by you in this submission form is required for the purpose of administering the AIB Future Sparks School Awards and AIB Future Sparks Programme, and will be retained and used solely for this purpose. If you choose not to provide this information, your application to participate in the AIB Future Sparks School Awards cannot proceed. We share your information with Real Event Management Ltd T/A Real Nation to manage the AIB Future Sparks Programme. Your information will be stored for a period of one year after the AIB Future Sparks Programme has completed. For further information on data protection at AIB (including your rights) visit our website at www.aib.ie/ dataprotection.</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spira-Regular" w:cs="Aspira-Regular" w:eastAsia="Aspira-Regular" w:hAnsi="Aspira-Regular"/>
          <w:b w:val="0"/>
          <w:bCs w:val="0"/>
          <w:i w:val="0"/>
          <w:iCs w:val="0"/>
          <w:smallCaps w:val="0"/>
          <w:strike w:val="0"/>
          <w:color w:val="212529"/>
          <w:sz w:val="24"/>
          <w:szCs w:val="24"/>
          <w:u w:val="none"/>
          <w:shd w:fill="auto" w:val="clear"/>
          <w:vertAlign w:val="baseline"/>
        </w:rPr>
      </w:pPr>
      <w:r w:rsidDel="00000000" w:rsidR="00000000" w:rsidRPr="00000000">
        <w:rPr>
          <w:rFonts w:ascii="Aspira-Regular" w:cs="Aspira-Regular" w:eastAsia="Aspira-Regular" w:hAnsi="Aspira-Regular"/>
          <w:b w:val="0"/>
          <w:bCs w:val="0"/>
          <w:i w:val="0"/>
          <w:iCs w:val="0"/>
          <w:smallCaps w:val="0"/>
          <w:strike w:val="0"/>
          <w:color w:val="212529"/>
          <w:sz w:val="24"/>
          <w:szCs w:val="24"/>
          <w:u w:val="none"/>
          <w:shd w:fill="auto" w:val="clear"/>
          <w:vertAlign w:val="baseline"/>
        </w:rPr>
        <w:pict>
          <v:shape id="_x0000_i1033" style="width:16.5pt;height:15.5pt" o:ole="" type="#_x0000_t75">
            <v:imagedata r:id="rId1" o:title=""/>
          </v:shape>
        </w:pict>
      </w:r>
      <w:r w:rsidDel="00000000" w:rsidR="00000000" w:rsidRPr="00000000">
        <w:rPr>
          <w:rFonts w:ascii="Aspira-Regular" w:cs="Aspira-Regular" w:eastAsia="Aspira-Regular" w:hAnsi="Aspira-Regular"/>
          <w:b w:val="0"/>
          <w:bCs w:val="0"/>
          <w:i w:val="0"/>
          <w:iCs w:val="0"/>
          <w:smallCaps w:val="0"/>
          <w:strike w:val="0"/>
          <w:color w:val="212529"/>
          <w:sz w:val="21"/>
          <w:szCs w:val="21"/>
          <w:u w:val="none"/>
          <w:shd w:fill="auto" w:val="clear"/>
          <w:vertAlign w:val="baseline"/>
          <w:rtl w:val="0"/>
        </w:rPr>
        <w:t xml:space="preserve">I confirm that I have read, understand and agree with the above statement</w:t>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spira-Regular" w:cs="Aspira-Regular" w:eastAsia="Aspira-Regular" w:hAnsi="Aspira-Regular"/>
          <w:b w:val="0"/>
          <w:bCs w:val="0"/>
          <w:i w:val="0"/>
          <w:iCs w:val="0"/>
          <w:smallCaps w:val="0"/>
          <w:strike w:val="0"/>
          <w:color w:val="212529"/>
          <w:sz w:val="24"/>
          <w:szCs w:val="24"/>
          <w:u w:val="none"/>
          <w:shd w:fill="auto" w:val="clear"/>
          <w:vertAlign w:val="baseline"/>
        </w:rPr>
      </w:pPr>
      <w:r w:rsidDel="00000000" w:rsidR="00000000" w:rsidRPr="00000000">
        <w:rPr>
          <w:rFonts w:ascii="Aspira-Regular" w:cs="Aspira-Regular" w:eastAsia="Aspira-Regular" w:hAnsi="Aspira-Regular"/>
          <w:b w:val="0"/>
          <w:bCs w:val="0"/>
          <w:i w:val="0"/>
          <w:iCs w:val="0"/>
          <w:smallCaps w:val="0"/>
          <w:strike w:val="0"/>
          <w:color w:val="212529"/>
          <w:sz w:val="24"/>
          <w:szCs w:val="24"/>
          <w:u w:val="none"/>
          <w:shd w:fill="auto" w:val="clear"/>
          <w:vertAlign w:val="baseline"/>
        </w:rPr>
        <w:pict>
          <v:shape id="_x0000_i1032" style="width:16.5pt;height:15.5pt" o:ole="" type="#_x0000_t75">
            <v:imagedata r:id="rId2" o:title=""/>
          </v:shape>
        </w:pict>
      </w:r>
      <w:r w:rsidDel="00000000" w:rsidR="00000000" w:rsidRPr="00000000">
        <w:rPr>
          <w:rFonts w:ascii="Aspira-Regular" w:cs="Aspira-Regular" w:eastAsia="Aspira-Regular" w:hAnsi="Aspira-Regular"/>
          <w:b w:val="0"/>
          <w:bCs w:val="0"/>
          <w:i w:val="0"/>
          <w:iCs w:val="0"/>
          <w:smallCaps w:val="0"/>
          <w:strike w:val="0"/>
          <w:color w:val="212529"/>
          <w:sz w:val="21"/>
          <w:szCs w:val="21"/>
          <w:u w:val="none"/>
          <w:shd w:fill="auto" w:val="clear"/>
          <w:vertAlign w:val="baseline"/>
          <w:rtl w:val="0"/>
        </w:rPr>
        <w:t xml:space="preserve">I have read and hereby accept all </w:t>
      </w:r>
      <w:hyperlink r:id="rId11">
        <w:r w:rsidDel="00000000" w:rsidR="00000000" w:rsidRPr="00000000">
          <w:rPr>
            <w:rFonts w:ascii="Aspira-Regular" w:cs="Aspira-Regular" w:eastAsia="Aspira-Regular" w:hAnsi="Aspira-Regular"/>
            <w:b w:val="1"/>
            <w:bCs w:val="1"/>
            <w:i w:val="0"/>
            <w:iCs w:val="0"/>
            <w:smallCaps w:val="0"/>
            <w:strike w:val="0"/>
            <w:color w:val="0000ff"/>
            <w:sz w:val="21"/>
            <w:szCs w:val="21"/>
            <w:u w:val="single"/>
            <w:shd w:fill="auto" w:val="clear"/>
            <w:vertAlign w:val="baseline"/>
            <w:rtl w:val="0"/>
          </w:rPr>
          <w:t xml:space="preserve">terms and conditions</w:t>
        </w:r>
      </w:hyperlink>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spira-Regular" w:cs="Aspira-Regular" w:eastAsia="Aspira-Regular" w:hAnsi="Aspira-Regular"/>
          <w:b w:val="0"/>
          <w:bCs w:val="0"/>
          <w:i w:val="0"/>
          <w:iCs w:val="0"/>
          <w:smallCaps w:val="0"/>
          <w:strike w:val="0"/>
          <w:color w:val="212529"/>
          <w:sz w:val="24"/>
          <w:szCs w:val="24"/>
          <w:u w:val="none"/>
          <w:shd w:fill="auto" w:val="clear"/>
          <w:vertAlign w:val="baseline"/>
        </w:rPr>
      </w:pPr>
      <w:r w:rsidDel="00000000" w:rsidR="00000000" w:rsidRPr="00000000">
        <w:rPr>
          <w:rFonts w:ascii="Aspira-Regular" w:cs="Aspira-Regular" w:eastAsia="Aspira-Regular" w:hAnsi="Aspira-Regular"/>
          <w:b w:val="0"/>
          <w:bCs w:val="0"/>
          <w:i w:val="0"/>
          <w:iCs w:val="0"/>
          <w:smallCaps w:val="0"/>
          <w:strike w:val="0"/>
          <w:color w:val="212529"/>
          <w:sz w:val="24"/>
          <w:szCs w:val="24"/>
          <w:u w:val="none"/>
          <w:shd w:fill="auto" w:val="clear"/>
          <w:vertAlign w:val="baseline"/>
        </w:rPr>
        <w:pict>
          <v:shape id="_x0000_i1031" style="width:16.5pt;height:15.5pt" o:ole="" type="#_x0000_t75">
            <v:imagedata r:id="rId3" o:title=""/>
          </v:shape>
        </w:pict>
      </w:r>
      <w:r w:rsidDel="00000000" w:rsidR="00000000" w:rsidRPr="00000000">
        <w:rPr>
          <w:rFonts w:ascii="Aspira-Regular" w:cs="Aspira-Regular" w:eastAsia="Aspira-Regular" w:hAnsi="Aspira-Regular"/>
          <w:b w:val="0"/>
          <w:bCs w:val="0"/>
          <w:i w:val="0"/>
          <w:iCs w:val="0"/>
          <w:smallCaps w:val="0"/>
          <w:strike w:val="0"/>
          <w:color w:val="212529"/>
          <w:sz w:val="21"/>
          <w:szCs w:val="21"/>
          <w:u w:val="none"/>
          <w:shd w:fill="auto" w:val="clear"/>
          <w:vertAlign w:val="baseline"/>
          <w:rtl w:val="0"/>
        </w:rPr>
        <w:t xml:space="preserve">I confirm I hold written parental/guardian consent in respect of all students I am entering into the AIB Future Sparks School Impact Awards</w:t>
      </w:r>
      <w:r w:rsidDel="00000000" w:rsidR="00000000" w:rsidRPr="00000000">
        <w:rPr>
          <w:rtl w:val="0"/>
        </w:rPr>
      </w:r>
    </w:p>
    <w:p w:rsidR="00000000" w:rsidDel="00000000" w:rsidP="00000000" w:rsidRDefault="00000000" w:rsidRPr="00000000" w14:paraId="00000063">
      <w:pPr>
        <w:rPr>
          <w:b w:val="1"/>
          <w:bCs w:val="1"/>
          <w:sz w:val="24"/>
          <w:szCs w:val="24"/>
          <w:highlight w:val="white"/>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ar(--font-700)"/>
  <w:font w:name="Aspira-Regula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tblPr>
      <w:tblStyleRowBandSize w:val="1"/>
      <w:tblStyleColBandSize w:val="1"/>
      <w:tblCellMar>
        <w:top w:w="100.0" w:type="dxa"/>
        <w:left w:w="100.0" w:type="dxa"/>
        <w:bottom w:w="100.0" w:type="dxa"/>
        <w:right w:w="100.0" w:type="dxa"/>
      </w:tblCellMar>
    </w:tblPr>
  </w:style>
  <w:style w:type="table" w:styleId="a9" w:customStyle="1">
    <w:basedOn w:val="TableNormal"/>
    <w:tblPr>
      <w:tblStyleRowBandSize w:val="1"/>
      <w:tblStyleColBandSize w:val="1"/>
      <w:tblCellMar>
        <w:top w:w="100.0" w:type="dxa"/>
        <w:left w:w="100.0" w:type="dxa"/>
        <w:bottom w:w="100.0" w:type="dxa"/>
        <w:right w:w="100.0" w:type="dxa"/>
      </w:tblCellMar>
    </w:tblPr>
  </w:style>
  <w:style w:type="table" w:styleId="aa" w:customStyle="1">
    <w:basedOn w:val="TableNormal"/>
    <w:tblPr>
      <w:tblStyleRowBandSize w:val="1"/>
      <w:tblStyleColBandSize w:val="1"/>
      <w:tblCellMar>
        <w:top w:w="100.0" w:type="dxa"/>
        <w:left w:w="100.0" w:type="dxa"/>
        <w:bottom w:w="100.0" w:type="dxa"/>
        <w:right w:w="100.0" w:type="dxa"/>
      </w:tblCellMar>
    </w:tblPr>
  </w:style>
  <w:style w:type="table" w:styleId="ab" w:customStyle="1">
    <w:basedOn w:val="TableNormal"/>
    <w:tblPr>
      <w:tblStyleRowBandSize w:val="1"/>
      <w:tblStyleColBandSize w:val="1"/>
      <w:tblCellMar>
        <w:top w:w="100.0" w:type="dxa"/>
        <w:left w:w="100.0" w:type="dxa"/>
        <w:bottom w:w="100.0" w:type="dxa"/>
        <w:right w:w="100.0" w:type="dxa"/>
      </w:tblCellMar>
    </w:tblPr>
  </w:style>
  <w:style w:type="table" w:styleId="ac" w:customStyle="1">
    <w:basedOn w:val="TableNormal"/>
    <w:tblPr>
      <w:tblStyleRowBandSize w:val="1"/>
      <w:tblStyleColBandSize w:val="1"/>
      <w:tblCellMar>
        <w:top w:w="100.0" w:type="dxa"/>
        <w:left w:w="100.0" w:type="dxa"/>
        <w:bottom w:w="100.0" w:type="dxa"/>
        <w:right w:w="100.0" w:type="dxa"/>
      </w:tblCellMar>
    </w:tblPr>
  </w:style>
  <w:style w:type="table" w:styleId="ad" w:customStyle="1">
    <w:basedOn w:val="TableNormal"/>
    <w:tblPr>
      <w:tblStyleRowBandSize w:val="1"/>
      <w:tblStyleColBandSize w:val="1"/>
      <w:tblCellMar>
        <w:top w:w="100.0" w:type="dxa"/>
        <w:left w:w="100.0" w:type="dxa"/>
        <w:bottom w:w="100.0" w:type="dxa"/>
        <w:right w:w="100.0" w:type="dxa"/>
      </w:tblCellMar>
    </w:tblPr>
  </w:style>
  <w:style w:type="table" w:styleId="ae" w:customStyle="1">
    <w:basedOn w:val="TableNormal"/>
    <w:tblPr>
      <w:tblStyleRowBandSize w:val="1"/>
      <w:tblStyleColBandSize w:val="1"/>
      <w:tblCellMar>
        <w:top w:w="100.0" w:type="dxa"/>
        <w:left w:w="100.0" w:type="dxa"/>
        <w:bottom w:w="100.0" w:type="dxa"/>
        <w:right w:w="100.0" w:type="dxa"/>
      </w:tblCellMar>
    </w:tblPr>
  </w:style>
  <w:style w:type="table" w:styleId="af" w:customStyle="1">
    <w:basedOn w:val="TableNormal"/>
    <w:tblPr>
      <w:tblStyleRowBandSize w:val="1"/>
      <w:tblStyleColBandSize w:val="1"/>
      <w:tblCellMar>
        <w:top w:w="100.0" w:type="dxa"/>
        <w:left w:w="100.0" w:type="dxa"/>
        <w:bottom w:w="100.0" w:type="dxa"/>
        <w:right w:w="100.0" w:type="dxa"/>
      </w:tblCellMar>
    </w:tblPr>
  </w:style>
  <w:style w:type="table" w:styleId="af0" w:customStyle="1">
    <w:basedOn w:val="TableNormal"/>
    <w:tblPr>
      <w:tblStyleRowBandSize w:val="1"/>
      <w:tblStyleColBandSize w:val="1"/>
      <w:tblCellMar>
        <w:top w:w="100.0" w:type="dxa"/>
        <w:left w:w="100.0" w:type="dxa"/>
        <w:bottom w:w="100.0" w:type="dxa"/>
        <w:right w:w="100.0" w:type="dxa"/>
      </w:tblCellMar>
    </w:tblPr>
  </w:style>
  <w:style w:type="paragraph" w:styleId="NormalWeb">
    <w:name w:val="Normal (Web)"/>
    <w:basedOn w:val="Normal"/>
    <w:uiPriority w:val="99"/>
    <w:semiHidden w:val="1"/>
    <w:unhideWhenUsed w:val="1"/>
    <w:rsid w:val="00661F12"/>
    <w:pPr>
      <w:spacing w:after="100" w:afterAutospacing="1" w:before="100" w:beforeAutospacing="1" w:line="240" w:lineRule="auto"/>
    </w:pPr>
    <w:rPr>
      <w:rFonts w:ascii="Times New Roman" w:cs="Times New Roman" w:eastAsia="Times New Roman" w:hAnsi="Times New Roman"/>
      <w:sz w:val="24"/>
      <w:szCs w:val="24"/>
      <w:lang w:val="en-IE"/>
    </w:rPr>
  </w:style>
  <w:style w:type="character" w:styleId="wpcf7-list-item" w:customStyle="1">
    <w:name w:val="wpcf7-list-item"/>
    <w:basedOn w:val="DefaultParagraphFont"/>
    <w:rsid w:val="00661F12"/>
  </w:style>
  <w:style w:type="character" w:styleId="wpcf7-list-item-label" w:customStyle="1">
    <w:name w:val="wpcf7-list-item-label"/>
    <w:basedOn w:val="DefaultParagraphFont"/>
    <w:rsid w:val="00661F12"/>
  </w:style>
  <w:style w:type="character" w:styleId="Hyperlink">
    <w:name w:val="Hyperlink"/>
    <w:basedOn w:val="DefaultParagraphFont"/>
    <w:uiPriority w:val="99"/>
    <w:semiHidden w:val="1"/>
    <w:unhideWhenUsed w:val="1"/>
    <w:rsid w:val="00661F12"/>
    <w:rPr>
      <w:color w:val="0000ff"/>
      <w:u w:val="single"/>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 w:type="table" w:styleId="Table17">
    <w:basedOn w:val="TableNormal"/>
    <w:tblPr>
      <w:tblStyleRowBandSize w:val="1"/>
      <w:tblStyleColBandSize w:val="1"/>
    </w:tblPr>
  </w:style>
  <w:style w:type="table" w:styleId="Table18">
    <w:basedOn w:val="TableNormal"/>
    <w:tblPr>
      <w:tblStyleRowBandSize w:val="1"/>
      <w:tblStyleColBandSize w:val="1"/>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image" Target="media/image3.wmf"/><Relationship Id="rId2" Type="http://schemas.openxmlformats.org/officeDocument/2006/relationships/image" Target="media/image3.wmf"/><Relationship Id="rId3" Type="http://schemas.openxmlformats.org/officeDocument/2006/relationships/image" Target="media/image3.wmf"/><Relationship Id="rId4" Type="http://schemas.openxmlformats.org/officeDocument/2006/relationships/theme" Target="theme/theme1.xml"/><Relationship Id="rId11" Type="http://schemas.openxmlformats.org/officeDocument/2006/relationships/hyperlink" Target="https://aibfuturesparks.ie/terms-and-conditions/" TargetMode="External"/><Relationship Id="rId10" Type="http://schemas.openxmlformats.org/officeDocument/2006/relationships/image" Target="media/image4.png"/><Relationship Id="rId9" Type="http://schemas.openxmlformats.org/officeDocument/2006/relationships/customXml" Target="../customXML/item1.xml"/><Relationship Id="rId5" Type="http://schemas.openxmlformats.org/officeDocument/2006/relationships/settings" Target="settings.xml"/><Relationship Id="rId6" Type="http://schemas.openxmlformats.org/officeDocument/2006/relationships/fontTable" Target="fontTable.xml"/><Relationship Id="rId7" Type="http://schemas.openxmlformats.org/officeDocument/2006/relationships/numbering" Target="numbering.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4"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VhR+PK1g80yhB/F6MNTMcsFnDw==">CgMxLjA4AHIhMS1VLS1Yak5DMVlWcGwzWEl2cFFLYmV1b2hfWVBkbUwt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2025-02-05T10:45:00Z</dcterms:created>
</cp:coreProperties>
</file>